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C55" w:rsidRDefault="00645C8D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5C8D" w:rsidRDefault="000C2D0B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документов для участия в 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замещение вакантн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C8D" w:rsidRPr="00CD43F1">
        <w:rPr>
          <w:sz w:val="28"/>
          <w:szCs w:val="28"/>
        </w:rPr>
        <w:t xml:space="preserve"> </w:t>
      </w:r>
      <w:r w:rsidR="006B0C55" w:rsidRPr="006B0C55">
        <w:rPr>
          <w:rFonts w:ascii="Times New Roman" w:hAnsi="Times New Roman" w:cs="Times New Roman"/>
          <w:sz w:val="28"/>
          <w:szCs w:val="28"/>
        </w:rPr>
        <w:t>федеральной</w:t>
      </w:r>
      <w:r w:rsidR="006B0C55">
        <w:rPr>
          <w:sz w:val="28"/>
          <w:szCs w:val="28"/>
        </w:rPr>
        <w:t xml:space="preserve"> </w:t>
      </w:r>
      <w:r w:rsidR="00645C8D"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2866"/>
        <w:gridCol w:w="2977"/>
        <w:gridCol w:w="2091"/>
      </w:tblGrid>
      <w:tr w:rsidR="008455A9" w:rsidRPr="00B20E42" w:rsidTr="00381519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Pr="00B20E42" w:rsidRDefault="008455A9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Наименование, к</w:t>
            </w: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атегория и группа должности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должностей для замещения</w:t>
            </w:r>
          </w:p>
        </w:tc>
      </w:tr>
      <w:tr w:rsidR="00E05BA8" w:rsidRPr="00753B9F" w:rsidTr="00381519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Default="00E05BA8" w:rsidP="00306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 w:rsidR="00306864">
              <w:rPr>
                <w:rFonts w:ascii="Times New Roman" w:hAnsi="Times New Roman" w:cs="Times New Roman"/>
                <w:sz w:val="28"/>
                <w:szCs w:val="28"/>
              </w:rPr>
              <w:t>кассового обслуживания исполнения бюджетов</w:t>
            </w:r>
            <w:r w:rsidR="00913F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Pr="003824A6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 w:rsidR="00147A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05BA8" w:rsidRPr="003824A6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E05BA8" w:rsidRPr="00542847" w:rsidRDefault="00306864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Полушкина роща, д. 16, стр.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Default="003965BC" w:rsidP="00E05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</w:t>
            </w:r>
            <w:r w:rsidR="00BE69B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05BA8" w:rsidRDefault="00F2330F" w:rsidP="00F2330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категория 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BA8" w:rsidRDefault="00E05BA8" w:rsidP="007133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965BC" w:rsidRPr="00753B9F" w:rsidTr="00381519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BC" w:rsidRDefault="003965BC" w:rsidP="00306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BC" w:rsidRPr="003824A6" w:rsidRDefault="003965BC" w:rsidP="003965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965BC" w:rsidRPr="003824A6" w:rsidRDefault="003965BC" w:rsidP="003965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3965BC" w:rsidRPr="003824A6" w:rsidRDefault="003965BC" w:rsidP="003965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Полушкина роща, д. 16, стр.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5BC" w:rsidRDefault="003965BC" w:rsidP="00D428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специалист-эксперт 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«специалисты»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2837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5BC" w:rsidRDefault="003965BC" w:rsidP="007133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461" w:rsidRDefault="00F1038A" w:rsidP="00914E72">
      <w:pPr>
        <w:shd w:val="clear" w:color="auto" w:fill="FFFFFF" w:themeFill="background1"/>
        <w:tabs>
          <w:tab w:val="left" w:pos="709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r w:rsidR="00A35461" w:rsidRPr="00A354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End"/>
    </w:p>
    <w:p w:rsidR="00A35461" w:rsidRDefault="00A3546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F23816" w:rsidRPr="00A35461" w:rsidRDefault="00F23816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BA8" w:rsidRDefault="00381519" w:rsidP="004F4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F4717">
        <w:rPr>
          <w:rFonts w:ascii="Times New Roman" w:hAnsi="Times New Roman" w:cs="Times New Roman"/>
          <w:sz w:val="24"/>
          <w:szCs w:val="24"/>
        </w:rPr>
        <w:t xml:space="preserve"> </w:t>
      </w:r>
      <w:r w:rsidR="00E05BA8">
        <w:rPr>
          <w:rFonts w:ascii="Times New Roman" w:hAnsi="Times New Roman" w:cs="Times New Roman"/>
          <w:sz w:val="28"/>
          <w:szCs w:val="28"/>
        </w:rPr>
        <w:t xml:space="preserve"> Квалификационные требования для замещения вакантной должности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965BC">
        <w:rPr>
          <w:rFonts w:ascii="Times New Roman" w:hAnsi="Times New Roman" w:cs="Times New Roman"/>
          <w:b/>
          <w:sz w:val="28"/>
          <w:szCs w:val="28"/>
          <w:u w:val="single"/>
        </w:rPr>
        <w:t>главный казначей</w:t>
      </w:r>
      <w:r w:rsidR="00E05BA8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Отдела </w:t>
      </w:r>
      <w:r w:rsidR="000450D3">
        <w:rPr>
          <w:rFonts w:ascii="Times New Roman" w:hAnsi="Times New Roman" w:cs="Times New Roman"/>
          <w:b/>
          <w:sz w:val="28"/>
          <w:szCs w:val="28"/>
          <w:u w:val="single"/>
        </w:rPr>
        <w:t>кассового</w:t>
      </w:r>
      <w:r w:rsidR="00913FD8"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450D3">
        <w:rPr>
          <w:rFonts w:ascii="Times New Roman" w:hAnsi="Times New Roman" w:cs="Times New Roman"/>
          <w:b/>
          <w:sz w:val="28"/>
          <w:szCs w:val="28"/>
          <w:u w:val="single"/>
        </w:rPr>
        <w:t>обслуживания исполнения бюджетов</w:t>
      </w:r>
      <w:r w:rsidR="00E05BA8">
        <w:rPr>
          <w:rFonts w:ascii="Times New Roman" w:hAnsi="Times New Roman" w:cs="Times New Roman"/>
          <w:sz w:val="28"/>
          <w:szCs w:val="28"/>
        </w:rPr>
        <w:t>:</w:t>
      </w:r>
    </w:p>
    <w:p w:rsidR="00E05BA8" w:rsidRPr="00C91593" w:rsidRDefault="00E05BA8" w:rsidP="004F4717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4F4717" w:rsidRPr="004F4717">
        <w:rPr>
          <w:rFonts w:ascii="Times New Roman" w:hAnsi="Times New Roman" w:cs="Times New Roman"/>
          <w:sz w:val="28"/>
          <w:szCs w:val="28"/>
        </w:rPr>
        <w:t xml:space="preserve">аличие </w:t>
      </w:r>
      <w:r w:rsidR="006A70D0">
        <w:rPr>
          <w:rFonts w:ascii="Times New Roman" w:hAnsi="Times New Roman" w:cs="Times New Roman"/>
          <w:sz w:val="28"/>
          <w:szCs w:val="28"/>
        </w:rPr>
        <w:t>высшего</w:t>
      </w:r>
      <w:r w:rsidR="004F4717" w:rsidRPr="004F471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5BA8" w:rsidRDefault="00E05BA8" w:rsidP="00E05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4F4717" w:rsidRPr="004F4717" w:rsidRDefault="00E05BA8" w:rsidP="00267D61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базовых знаний: </w:t>
      </w:r>
      <w:r w:rsidR="004F4717" w:rsidRPr="004F4717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</w:t>
      </w:r>
      <w:r w:rsidR="006A70D0">
        <w:rPr>
          <w:rFonts w:ascii="Times New Roman" w:hAnsi="Times New Roman" w:cs="Times New Roman"/>
          <w:sz w:val="28"/>
          <w:szCs w:val="28"/>
        </w:rPr>
        <w:t>.</w:t>
      </w:r>
    </w:p>
    <w:p w:rsidR="00E05BA8" w:rsidRPr="00BB2F88" w:rsidRDefault="00E05BA8" w:rsidP="004F4717">
      <w:pPr>
        <w:tabs>
          <w:tab w:val="left" w:pos="709"/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4F4717" w:rsidRPr="004F4717" w:rsidRDefault="004F4717" w:rsidP="004F4717">
      <w:pPr>
        <w:pStyle w:val="a8"/>
        <w:autoSpaceDE w:val="0"/>
        <w:autoSpaceDN w:val="0"/>
        <w:adjustRightInd w:val="0"/>
        <w:spacing w:after="0" w:line="240" w:lineRule="auto"/>
        <w:ind w:left="0" w:firstLine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4.1</w:t>
      </w:r>
      <w:proofErr w:type="gramStart"/>
      <w:r w:rsidR="00FD4749">
        <w:rPr>
          <w:rFonts w:ascii="Times New Roman" w:hAnsi="Times New Roman" w:cs="Times New Roman"/>
          <w:sz w:val="28"/>
          <w:szCs w:val="28"/>
        </w:rPr>
        <w:t xml:space="preserve"> </w:t>
      </w:r>
      <w:r w:rsidR="006A70D0" w:rsidRPr="006A70D0">
        <w:rPr>
          <w:rFonts w:ascii="Times New Roman" w:hAnsi="Times New Roman" w:cs="Times New Roman"/>
          <w:sz w:val="28"/>
          <w:szCs w:val="26"/>
        </w:rPr>
        <w:t>В</w:t>
      </w:r>
      <w:proofErr w:type="gramEnd"/>
      <w:r w:rsidR="006A70D0" w:rsidRPr="006A70D0">
        <w:rPr>
          <w:rFonts w:ascii="Times New Roman" w:hAnsi="Times New Roman" w:cs="Times New Roman"/>
          <w:sz w:val="28"/>
          <w:szCs w:val="26"/>
        </w:rPr>
        <w:t xml:space="preserve"> сфере законодательства Российской Федерации: должен знать </w:t>
      </w:r>
      <w:hyperlink r:id="rId9" w:history="1">
        <w:r w:rsidR="006A70D0" w:rsidRPr="006A70D0">
          <w:rPr>
            <w:rFonts w:ascii="Times New Roman" w:hAnsi="Times New Roman" w:cs="Times New Roman"/>
            <w:sz w:val="28"/>
            <w:szCs w:val="26"/>
          </w:rPr>
          <w:t>Конституцию</w:t>
        </w:r>
      </w:hyperlink>
      <w:r w:rsidR="006A70D0" w:rsidRPr="006A70D0">
        <w:rPr>
          <w:rFonts w:ascii="Times New Roman" w:hAnsi="Times New Roman" w:cs="Times New Roman"/>
          <w:sz w:val="28"/>
          <w:szCs w:val="26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</w:t>
      </w:r>
      <w:r w:rsidR="006A70D0" w:rsidRPr="006A70D0">
        <w:rPr>
          <w:rFonts w:ascii="Times New Roman" w:hAnsi="Times New Roman" w:cs="Times New Roman"/>
          <w:sz w:val="28"/>
          <w:szCs w:val="26"/>
        </w:rPr>
        <w:lastRenderedPageBreak/>
        <w:t>служебные документы, регулирующие вопросы, связанные с областью и видом его профессиональной служебной деятельности.</w:t>
      </w:r>
      <w:r w:rsidR="009B65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717" w:rsidRPr="004F4717" w:rsidRDefault="004F4717" w:rsidP="004F4717">
      <w:pPr>
        <w:pStyle w:val="a6"/>
        <w:numPr>
          <w:ilvl w:val="1"/>
          <w:numId w:val="36"/>
        </w:numPr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left="0"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4F4717">
        <w:rPr>
          <w:sz w:val="28"/>
          <w:szCs w:val="28"/>
        </w:rPr>
        <w:t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4F4717">
        <w:rPr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4F4717">
        <w:rPr>
          <w:sz w:val="28"/>
          <w:szCs w:val="28"/>
        </w:rPr>
        <w:t>применения</w:t>
      </w:r>
      <w:proofErr w:type="gramEnd"/>
      <w:r w:rsidRPr="004F4717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4F4717" w:rsidRPr="004F4717" w:rsidRDefault="004F4717" w:rsidP="004F4717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</w:t>
      </w:r>
      <w:r w:rsidRPr="004F4717">
        <w:rPr>
          <w:sz w:val="28"/>
          <w:szCs w:val="28"/>
        </w:rPr>
        <w:t xml:space="preserve">Наличие функциональных знаний: </w:t>
      </w:r>
      <w:r w:rsidR="009F249B" w:rsidRPr="004A572C">
        <w:rPr>
          <w:sz w:val="28"/>
          <w:szCs w:val="28"/>
        </w:rPr>
        <w:t xml:space="preserve">должен знать порядок ведения лицевых счетов в органах Федерального казначейства; порядок кассового обслуживания исполнения бюджетов; порядок обеспечения наличными денежными средствами организаций, лицевые счета которых открыты в территориальных органах Федерального казначейства, </w:t>
      </w:r>
      <w:proofErr w:type="gramStart"/>
      <w:r w:rsidR="009F249B" w:rsidRPr="004A572C">
        <w:rPr>
          <w:sz w:val="28"/>
          <w:szCs w:val="28"/>
        </w:rPr>
        <w:t>организаций</w:t>
      </w:r>
      <w:proofErr w:type="gramEnd"/>
      <w:r w:rsidR="009F249B" w:rsidRPr="004A572C">
        <w:rPr>
          <w:sz w:val="28"/>
          <w:szCs w:val="28"/>
        </w:rPr>
        <w:t xml:space="preserve"> лицевые счета которых открыты в финансовых органах субъекта Российской Федерации (муниципальных образованиях); порядок осуществления внутреннего контроля и  технологические регламенты Федерального казначейства в части осуществления функций по направлению деятельности отдела кассового обслуживания исполнения бюджетов (далее – Отдел).  </w:t>
      </w:r>
      <w:r w:rsidRPr="004F4717">
        <w:rPr>
          <w:sz w:val="28"/>
          <w:szCs w:val="28"/>
        </w:rPr>
        <w:t xml:space="preserve"> </w:t>
      </w:r>
    </w:p>
    <w:p w:rsidR="002C4901" w:rsidRDefault="00F23816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6. </w:t>
      </w:r>
      <w:r w:rsidR="004F4717" w:rsidRPr="004F4717">
        <w:rPr>
          <w:sz w:val="28"/>
          <w:szCs w:val="28"/>
        </w:rPr>
        <w:t xml:space="preserve">Наличие базовых умений: </w:t>
      </w:r>
      <w:r w:rsidR="009F249B" w:rsidRPr="004A572C">
        <w:rPr>
          <w:sz w:val="28"/>
          <w:szCs w:val="28"/>
        </w:rPr>
        <w:t>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</w:t>
      </w:r>
      <w:r w:rsidR="009F249B">
        <w:rPr>
          <w:sz w:val="28"/>
          <w:szCs w:val="28"/>
        </w:rPr>
        <w:t>.</w:t>
      </w:r>
      <w:r w:rsidRPr="006477CA">
        <w:rPr>
          <w:sz w:val="32"/>
          <w:szCs w:val="28"/>
        </w:rPr>
        <w:t xml:space="preserve"> </w:t>
      </w:r>
      <w:r>
        <w:rPr>
          <w:sz w:val="28"/>
          <w:szCs w:val="28"/>
        </w:rPr>
        <w:t xml:space="preserve">         </w:t>
      </w:r>
    </w:p>
    <w:p w:rsidR="002C4901" w:rsidRDefault="002C4901" w:rsidP="002C4901">
      <w:pPr>
        <w:pStyle w:val="a6"/>
        <w:shd w:val="clear" w:color="auto" w:fill="auto"/>
        <w:tabs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F23816">
        <w:rPr>
          <w:sz w:val="28"/>
          <w:szCs w:val="28"/>
        </w:rPr>
        <w:t xml:space="preserve">7. </w:t>
      </w:r>
      <w:proofErr w:type="gramStart"/>
      <w:r w:rsidR="004F4717" w:rsidRPr="004F4717">
        <w:rPr>
          <w:sz w:val="28"/>
          <w:szCs w:val="28"/>
        </w:rPr>
        <w:t xml:space="preserve">Наличие профессиональных умений: </w:t>
      </w:r>
      <w:r w:rsidR="009F249B" w:rsidRPr="004A572C">
        <w:rPr>
          <w:sz w:val="28"/>
          <w:szCs w:val="28"/>
        </w:rPr>
        <w:t>работа в сфере, соответствующей направлению деятельности Отдела;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</w:t>
      </w:r>
      <w:proofErr w:type="gramEnd"/>
      <w:r w:rsidR="009F249B" w:rsidRPr="004A572C">
        <w:rPr>
          <w:sz w:val="28"/>
          <w:szCs w:val="28"/>
        </w:rPr>
        <w:t xml:space="preserve">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F4717" w:rsidRDefault="002C4901" w:rsidP="002C4901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F4717" w:rsidRPr="004F4717">
        <w:rPr>
          <w:sz w:val="28"/>
          <w:szCs w:val="28"/>
        </w:rPr>
        <w:t xml:space="preserve">8. Наличие функциональных умений: </w:t>
      </w:r>
      <w:r w:rsidR="009F249B" w:rsidRPr="004A572C">
        <w:rPr>
          <w:sz w:val="28"/>
          <w:szCs w:val="28"/>
        </w:rPr>
        <w:t xml:space="preserve">должен уметь вести лицевые счета в органах Федерального казначейства; осуществлять кассовое обслуживание исполнения бюджетов; осуществлять процесс обеспечения наличными денежными </w:t>
      </w:r>
      <w:r w:rsidR="009F249B" w:rsidRPr="004A572C">
        <w:rPr>
          <w:sz w:val="28"/>
          <w:szCs w:val="28"/>
        </w:rPr>
        <w:lastRenderedPageBreak/>
        <w:t xml:space="preserve">средствами организаций, лицевые счета которых открыты в территориальных органах Федерального казначейства, </w:t>
      </w:r>
      <w:proofErr w:type="gramStart"/>
      <w:r w:rsidR="009F249B" w:rsidRPr="004A572C">
        <w:rPr>
          <w:sz w:val="28"/>
          <w:szCs w:val="28"/>
        </w:rPr>
        <w:t>организаций</w:t>
      </w:r>
      <w:proofErr w:type="gramEnd"/>
      <w:r w:rsidR="009F249B" w:rsidRPr="004A572C">
        <w:rPr>
          <w:sz w:val="28"/>
          <w:szCs w:val="28"/>
        </w:rPr>
        <w:t xml:space="preserve"> лицевые счета которых открыты в финансовых органах субъекта Российской Федерации (муниципальных образованиях); </w:t>
      </w:r>
      <w:proofErr w:type="gramStart"/>
      <w:r w:rsidR="009F249B" w:rsidRPr="004A572C">
        <w:rPr>
          <w:sz w:val="28"/>
          <w:szCs w:val="28"/>
        </w:rPr>
        <w:t xml:space="preserve">осуществлять исполнение исполнительных документов предусматривающих обращение взыскания на средства бюджетов бюджетной системы Российской Федерации, средства бюджетных (автономных) учреждений по денежным обязательствам участников и </w:t>
      </w:r>
      <w:proofErr w:type="spellStart"/>
      <w:r w:rsidR="009F249B" w:rsidRPr="004A572C">
        <w:rPr>
          <w:sz w:val="28"/>
          <w:szCs w:val="28"/>
        </w:rPr>
        <w:t>неучастников</w:t>
      </w:r>
      <w:proofErr w:type="spellEnd"/>
      <w:r w:rsidR="009F249B" w:rsidRPr="004A572C">
        <w:rPr>
          <w:sz w:val="28"/>
          <w:szCs w:val="28"/>
        </w:rPr>
        <w:t xml:space="preserve"> бюджетного процесса, осуществлять организацию исполнения решения налогового органа о взыскании налогов, сборов, пеней и штрафов, предусматривающих обращение взыскания на средства бюджетов бюджетной системы Российской Федерации, средства бюджетных (автономных) учреждений, лицевые счета которых открыты в органах Федерального</w:t>
      </w:r>
      <w:proofErr w:type="gramEnd"/>
      <w:r w:rsidR="009F249B" w:rsidRPr="004A572C">
        <w:rPr>
          <w:sz w:val="28"/>
          <w:szCs w:val="28"/>
        </w:rPr>
        <w:t xml:space="preserve"> </w:t>
      </w:r>
      <w:proofErr w:type="gramStart"/>
      <w:r w:rsidR="009F249B" w:rsidRPr="004A572C">
        <w:rPr>
          <w:sz w:val="28"/>
          <w:szCs w:val="28"/>
        </w:rPr>
        <w:t>казначейства; осуществлять заключение и изменение условий Договора  о предоставлении бюджетного кредита на пополнении остатков средств на счетах бюджетов субъектов Российской Федерации (местных бюджетов); осуществлять предоставление бюджетных кредитов на пополнении остатков средств на счетах бюджетов субъектов Российской Федерации (местных бюджетов); осуществлять обращения взыскания задолженности по бюджетному кредиту на пополнение остатков средств на счетах бюджетов субъектов Российской Федерации (местных бюджетов);</w:t>
      </w:r>
      <w:proofErr w:type="gramEnd"/>
      <w:r w:rsidR="009F249B" w:rsidRPr="004A572C">
        <w:rPr>
          <w:sz w:val="28"/>
          <w:szCs w:val="28"/>
        </w:rPr>
        <w:t xml:space="preserve"> осуществлять внутренний контроль.</w:t>
      </w:r>
    </w:p>
    <w:p w:rsidR="00D72F2D" w:rsidRPr="00C704BC" w:rsidRDefault="00D72F2D" w:rsidP="002C4901">
      <w:pPr>
        <w:pStyle w:val="a6"/>
        <w:shd w:val="clear" w:color="auto" w:fill="auto"/>
        <w:tabs>
          <w:tab w:val="left" w:pos="851"/>
          <w:tab w:val="left" w:pos="1240"/>
        </w:tabs>
        <w:spacing w:after="0" w:line="240" w:lineRule="auto"/>
        <w:ind w:firstLine="0"/>
        <w:jc w:val="both"/>
        <w:rPr>
          <w:sz w:val="32"/>
          <w:szCs w:val="28"/>
        </w:rPr>
      </w:pPr>
    </w:p>
    <w:p w:rsidR="00D87B09" w:rsidRDefault="00F23816" w:rsidP="00D87B0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208B3">
        <w:rPr>
          <w:rFonts w:ascii="Times New Roman" w:hAnsi="Times New Roman" w:cs="Times New Roman"/>
          <w:sz w:val="28"/>
          <w:szCs w:val="28"/>
        </w:rPr>
        <w:t xml:space="preserve">  </w:t>
      </w:r>
      <w:r w:rsidR="00D87B09">
        <w:rPr>
          <w:rFonts w:ascii="Times New Roman" w:hAnsi="Times New Roman" w:cs="Times New Roman"/>
          <w:sz w:val="28"/>
          <w:szCs w:val="28"/>
        </w:rPr>
        <w:t>Квалификационные требования для замещения вакантной должности</w:t>
      </w:r>
    </w:p>
    <w:p w:rsidR="00C704BC" w:rsidRDefault="00D87B09" w:rsidP="00D87B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E69B9">
        <w:rPr>
          <w:rFonts w:ascii="Times New Roman" w:hAnsi="Times New Roman" w:cs="Times New Roman"/>
          <w:b/>
          <w:sz w:val="28"/>
          <w:szCs w:val="28"/>
          <w:u w:val="single"/>
        </w:rPr>
        <w:t xml:space="preserve">главный специалист-эксперт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Юридического о</w:t>
      </w:r>
      <w:r w:rsidRPr="00BE69B9">
        <w:rPr>
          <w:rFonts w:ascii="Times New Roman" w:hAnsi="Times New Roman" w:cs="Times New Roman"/>
          <w:b/>
          <w:sz w:val="28"/>
          <w:szCs w:val="28"/>
          <w:u w:val="single"/>
        </w:rPr>
        <w:t>тдела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760B6A" w:rsidRPr="00C91593" w:rsidRDefault="007C6C2E" w:rsidP="007C6C2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60B6A"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760B6A" w:rsidRPr="004F4717">
        <w:rPr>
          <w:rFonts w:ascii="Times New Roman" w:hAnsi="Times New Roman" w:cs="Times New Roman"/>
          <w:sz w:val="28"/>
          <w:szCs w:val="28"/>
        </w:rPr>
        <w:t xml:space="preserve">аличие </w:t>
      </w:r>
      <w:r w:rsidR="00760B6A">
        <w:rPr>
          <w:rFonts w:ascii="Times New Roman" w:hAnsi="Times New Roman" w:cs="Times New Roman"/>
          <w:sz w:val="28"/>
          <w:szCs w:val="28"/>
        </w:rPr>
        <w:t>высшего</w:t>
      </w:r>
      <w:r w:rsidR="00760B6A" w:rsidRPr="004F471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760B6A"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60B6A" w:rsidRDefault="00760B6A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Стаж гражданской службы или стаж работы по специальности: без предъявления требования к стажу.</w:t>
      </w:r>
    </w:p>
    <w:p w:rsidR="007C6C2E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Pr="007C6C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Наличие профессиональных знаний: </w:t>
      </w:r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.1. </w:t>
      </w:r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сфере законодательства Российской Федерации: должен знать </w:t>
      </w:r>
      <w:hyperlink r:id="rId10" w:history="1">
        <w:r w:rsidR="00760B6A" w:rsidRPr="00760B6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Конституцию</w:t>
        </w:r>
      </w:hyperlink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.2. </w:t>
      </w:r>
      <w:proofErr w:type="gramStart"/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порядок работы со </w:t>
      </w:r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служебной информацией; аппаратное и программное обеспечение; возможности и особенности </w:t>
      </w:r>
      <w:proofErr w:type="gramStart"/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применения</w:t>
      </w:r>
      <w:proofErr w:type="gramEnd"/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Наличие функциональных знаний:  понятия нормы права, нормативного правового акта, правоотношений и их признаков;  понятия проекта нормативного правового акта, инструментов и этапов его разработки; понятия, процедуры рассмотрения обращений граждан; порядок ведения дел в судах различной инстанции.</w:t>
      </w:r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изменениями,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Наличие профессиональных умений: работа в сфере, соответствующей направлению деятельности Юридического отдела Управления;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</w:t>
      </w:r>
      <w:proofErr w:type="gramEnd"/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760B6A" w:rsidRPr="00760B6A" w:rsidRDefault="007C6C2E" w:rsidP="007C6C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760B6A" w:rsidRPr="00760B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Наличие функциональных умений:  разработки, рассмотрения и согласования проектов правовых актов и других документов; подготовки методических рекомендаций, разъяснений; подготовки аналитических, информационных и других материалов; проведения мониторинга применения законодательства; ведения исковой и претензионной работы.</w:t>
      </w:r>
    </w:p>
    <w:p w:rsidR="00760B6A" w:rsidRDefault="00760B6A" w:rsidP="00760B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1038A" w:rsidRPr="00F1038A" w:rsidRDefault="00F1038A" w:rsidP="00C704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2E0325">
        <w:rPr>
          <w:rFonts w:ascii="Times New Roman" w:hAnsi="Times New Roman" w:cs="Times New Roman"/>
          <w:sz w:val="28"/>
          <w:szCs w:val="28"/>
        </w:rPr>
        <w:t>се, представляет в О</w:t>
      </w:r>
      <w:r w:rsidR="00E265F4">
        <w:rPr>
          <w:rFonts w:ascii="Times New Roman" w:hAnsi="Times New Roman" w:cs="Times New Roman"/>
          <w:sz w:val="28"/>
          <w:szCs w:val="28"/>
        </w:rPr>
        <w:t xml:space="preserve">тдел </w:t>
      </w:r>
      <w:r w:rsidR="00A303A1" w:rsidRPr="00A303A1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lastRenderedPageBreak/>
        <w:t xml:space="preserve">б) заполненную и подписанную анкету по </w:t>
      </w:r>
      <w:hyperlink r:id="rId11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3D7176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3D7176">
        <w:rPr>
          <w:rFonts w:ascii="Times New Roman" w:hAnsi="Times New Roman" w:cs="Times New Roman"/>
          <w:sz w:val="28"/>
          <w:szCs w:val="28"/>
        </w:rPr>
        <w:t xml:space="preserve"> </w:t>
      </w:r>
      <w:r w:rsidRPr="003D7176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3D7176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3D7176">
        <w:rPr>
          <w:rFonts w:ascii="Times New Roman" w:hAnsi="Times New Roman" w:cs="Times New Roman"/>
          <w:sz w:val="28"/>
          <w:szCs w:val="28"/>
        </w:rPr>
        <w:t>№</w:t>
      </w:r>
      <w:r w:rsidR="000A407E" w:rsidRPr="003D7176">
        <w:rPr>
          <w:rFonts w:ascii="Times New Roman" w:hAnsi="Times New Roman" w:cs="Times New Roman"/>
          <w:sz w:val="28"/>
          <w:szCs w:val="28"/>
        </w:rPr>
        <w:t xml:space="preserve"> 667-р</w:t>
      </w:r>
      <w:r w:rsidR="00A01ED4" w:rsidRPr="003D7176">
        <w:rPr>
          <w:rFonts w:ascii="Times New Roman" w:hAnsi="Times New Roman" w:cs="Times New Roman"/>
          <w:sz w:val="28"/>
          <w:szCs w:val="28"/>
        </w:rPr>
        <w:t>,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D54C4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03A1"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2" w:history="1"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форма </w:t>
        </w:r>
        <w:r w:rsidR="006945D1">
          <w:rPr>
            <w:rFonts w:ascii="Times New Roman" w:hAnsi="Times New Roman" w:cs="Times New Roman"/>
            <w:sz w:val="28"/>
            <w:szCs w:val="28"/>
          </w:rPr>
          <w:t>№</w:t>
        </w:r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 001-ГС/у</w:t>
        </w:r>
      </w:hyperlink>
      <w:r w:rsidR="00A303A1"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 xml:space="preserve">я 2009 г. </w:t>
      </w:r>
      <w:r w:rsidR="006945D1">
        <w:rPr>
          <w:rFonts w:ascii="Times New Roman" w:hAnsi="Times New Roman" w:cs="Times New Roman"/>
          <w:sz w:val="28"/>
          <w:szCs w:val="28"/>
        </w:rPr>
        <w:t xml:space="preserve">№ </w:t>
      </w:r>
      <w:r w:rsidR="000A407E">
        <w:rPr>
          <w:rFonts w:ascii="Times New Roman" w:hAnsi="Times New Roman" w:cs="Times New Roman"/>
          <w:sz w:val="28"/>
          <w:szCs w:val="28"/>
        </w:rPr>
        <w:t>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E45FE" w:rsidRDefault="004068A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554BD1" w:rsidRDefault="00BE69B9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E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914E72" w:rsidRPr="0044001D" w:rsidRDefault="00914E72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4.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CD57BB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001D">
        <w:rPr>
          <w:rFonts w:ascii="Times New Roman" w:hAnsi="Times New Roman" w:cs="Times New Roman"/>
          <w:sz w:val="28"/>
          <w:szCs w:val="28"/>
        </w:rPr>
        <w:t>Г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замещающий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в ином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государственном органе, представляет в кадровую службу Управления заявление на имя представителя нанимателя и  заполненную, подписанную   им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3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44001D">
        <w:rPr>
          <w:rFonts w:ascii="Times New Roman" w:hAnsi="Times New Roman" w:cs="Times New Roman"/>
          <w:sz w:val="28"/>
          <w:szCs w:val="28"/>
        </w:rPr>
        <w:t>рации от 26 мая 2005 г. №</w:t>
      </w:r>
      <w:r w:rsidR="000A407E">
        <w:rPr>
          <w:rFonts w:ascii="Times New Roman" w:hAnsi="Times New Roman" w:cs="Times New Roman"/>
          <w:sz w:val="28"/>
          <w:szCs w:val="28"/>
        </w:rPr>
        <w:t xml:space="preserve">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A937B1" w:rsidRPr="00140B0B" w:rsidRDefault="00F55018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Российской Федерации».</w:t>
      </w:r>
    </w:p>
    <w:p w:rsidR="00A937B1" w:rsidRDefault="00A937B1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="00FD474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:00 до 1</w:t>
      </w:r>
      <w:r w:rsidR="0025124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:00 (перерыв на обед</w:t>
      </w:r>
      <w:proofErr w:type="gramEnd"/>
    </w:p>
    <w:p w:rsidR="00384794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</w:t>
      </w:r>
      <w:r w:rsidR="00384794">
        <w:rPr>
          <w:rFonts w:ascii="Times New Roman" w:hAnsi="Times New Roman" w:cs="Times New Roman"/>
          <w:sz w:val="28"/>
          <w:szCs w:val="28"/>
        </w:rPr>
        <w:t xml:space="preserve"> О</w:t>
      </w:r>
      <w:r w:rsidRPr="00B10A1C">
        <w:rPr>
          <w:rFonts w:ascii="Times New Roman" w:hAnsi="Times New Roman" w:cs="Times New Roman"/>
          <w:sz w:val="28"/>
          <w:szCs w:val="28"/>
        </w:rPr>
        <w:t>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r w:rsidRPr="00B10A1C">
        <w:rPr>
          <w:rFonts w:ascii="Times New Roman" w:hAnsi="Times New Roman" w:cs="Times New Roman"/>
          <w:sz w:val="28"/>
          <w:szCs w:val="28"/>
        </w:rPr>
        <w:t xml:space="preserve">310. </w:t>
      </w:r>
      <w:proofErr w:type="gramEnd"/>
    </w:p>
    <w:p w:rsidR="00674AC2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0A1C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(4852) 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59-8</w:t>
      </w:r>
      <w:r w:rsidR="0025124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5124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D4749"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59-80-69</w:t>
      </w:r>
      <w:r w:rsidR="00FD47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45D1" w:rsidRDefault="00F24645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Pr="00CD43F1" w:rsidRDefault="009C387C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государственной гражданской службы Российской Федерации»)</w:t>
      </w:r>
      <w:r w:rsidR="00140B0B" w:rsidRPr="00140B0B">
        <w:t xml:space="preserve"> </w:t>
      </w:r>
      <w:hyperlink r:id="rId14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4645" w:rsidRDefault="00D20C7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645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97409E" w:rsidRDefault="00D20C71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4645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F24645" w:rsidRPr="006140FF">
        <w:rPr>
          <w:rFonts w:ascii="Times New Roman" w:hAnsi="Times New Roman" w:cs="Times New Roman"/>
          <w:sz w:val="28"/>
          <w:szCs w:val="28"/>
        </w:rPr>
        <w:t>документ</w:t>
      </w:r>
      <w:r w:rsidR="00F24645">
        <w:rPr>
          <w:rFonts w:ascii="Times New Roman" w:hAnsi="Times New Roman" w:cs="Times New Roman"/>
          <w:sz w:val="28"/>
          <w:szCs w:val="28"/>
        </w:rPr>
        <w:t>ов</w:t>
      </w:r>
      <w:r w:rsidR="00F24645"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D72F2D" w:rsidRPr="00E047A8">
        <w:rPr>
          <w:rFonts w:ascii="Times New Roman" w:hAnsi="Times New Roman" w:cs="Times New Roman"/>
          <w:sz w:val="28"/>
          <w:szCs w:val="28"/>
        </w:rPr>
        <w:t>17</w:t>
      </w:r>
      <w:r w:rsidR="00117971" w:rsidRPr="00E047A8">
        <w:rPr>
          <w:rFonts w:ascii="Times New Roman" w:hAnsi="Times New Roman" w:cs="Times New Roman"/>
          <w:sz w:val="28"/>
          <w:szCs w:val="28"/>
        </w:rPr>
        <w:t xml:space="preserve"> </w:t>
      </w:r>
      <w:r w:rsidR="00D72F2D" w:rsidRPr="00E047A8">
        <w:rPr>
          <w:rFonts w:ascii="Times New Roman" w:hAnsi="Times New Roman" w:cs="Times New Roman"/>
          <w:sz w:val="28"/>
          <w:szCs w:val="28"/>
        </w:rPr>
        <w:t>октября</w:t>
      </w:r>
      <w:r w:rsidR="005F4D21" w:rsidRPr="00FD4749">
        <w:rPr>
          <w:rFonts w:ascii="Times New Roman" w:hAnsi="Times New Roman" w:cs="Times New Roman"/>
          <w:sz w:val="28"/>
          <w:szCs w:val="28"/>
        </w:rPr>
        <w:t xml:space="preserve"> </w:t>
      </w:r>
      <w:r w:rsidR="00F24645" w:rsidRPr="00FD4749">
        <w:rPr>
          <w:rFonts w:ascii="Times New Roman" w:hAnsi="Times New Roman" w:cs="Times New Roman"/>
          <w:sz w:val="28"/>
          <w:szCs w:val="28"/>
        </w:rPr>
        <w:t>202</w:t>
      </w:r>
      <w:r w:rsidR="00AF7F99" w:rsidRPr="00FD4749">
        <w:rPr>
          <w:rFonts w:ascii="Times New Roman" w:hAnsi="Times New Roman" w:cs="Times New Roman"/>
          <w:sz w:val="28"/>
          <w:szCs w:val="28"/>
        </w:rPr>
        <w:t>4</w:t>
      </w:r>
      <w:r w:rsidR="00F24645" w:rsidRPr="00FD4749">
        <w:rPr>
          <w:rFonts w:ascii="Times New Roman" w:hAnsi="Times New Roman" w:cs="Times New Roman"/>
          <w:sz w:val="28"/>
          <w:szCs w:val="28"/>
        </w:rPr>
        <w:t xml:space="preserve"> года.   </w:t>
      </w:r>
    </w:p>
    <w:p w:rsidR="0097409E" w:rsidRDefault="0097409E" w:rsidP="0097409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аемая дата  проведения конкурса: </w:t>
      </w:r>
      <w:r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г.</w:t>
      </w:r>
      <w:r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тестирование;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7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64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D75E5B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409E" w:rsidRDefault="0097409E" w:rsidP="0097409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Т</w:t>
      </w:r>
      <w:r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</w:t>
      </w:r>
      <w:proofErr w:type="gramStart"/>
      <w:r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7986" w:rsidRDefault="00F24645" w:rsidP="0097409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4749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0A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A798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A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5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>
        <w:rPr>
          <w:rFonts w:ascii="Times New Roman" w:hAnsi="Times New Roman" w:cs="Times New Roman"/>
          <w:sz w:val="28"/>
          <w:szCs w:val="28"/>
        </w:rPr>
        <w:t>ебований для замещения вакантной должности</w:t>
      </w:r>
      <w:r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должностного </w:t>
      </w:r>
      <w:hyperlink r:id="rId16" w:history="1">
        <w:r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(см. Приложение</w:t>
      </w:r>
      <w:r w:rsidRPr="00CA3F32">
        <w:rPr>
          <w:rFonts w:ascii="Times New Roman" w:hAnsi="Times New Roman" w:cs="Times New Roman"/>
          <w:sz w:val="28"/>
          <w:szCs w:val="28"/>
        </w:rPr>
        <w:t xml:space="preserve">), </w:t>
      </w:r>
      <w:r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 на вакантную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предоставляется одинаковое время для подготовки письменного ответа на вопросы теста.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</w:t>
      </w:r>
      <w:r w:rsidR="00A35461" w:rsidRPr="00A35461">
        <w:rPr>
          <w:rFonts w:ascii="Times New Roman" w:hAnsi="Times New Roman" w:cs="Times New Roman"/>
          <w:sz w:val="28"/>
          <w:szCs w:val="28"/>
        </w:rPr>
        <w:lastRenderedPageBreak/>
        <w:t xml:space="preserve">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 прошедшими тестирование проводится членами конкурсной комиссии.</w:t>
      </w:r>
    </w:p>
    <w:p w:rsidR="00A303A1" w:rsidRP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134EF4" w:rsidRDefault="00BB1127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Управления Федерального казначейства  по Ярославской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E23A3" w:rsidRDefault="0048005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претендентов на замещение вакантной должности </w:t>
      </w:r>
      <w:r w:rsidR="0044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FD4749">
      <w:headerReference w:type="default" r:id="rId18"/>
      <w:pgSz w:w="11906" w:h="16838"/>
      <w:pgMar w:top="709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31" w:rsidRDefault="00815F31" w:rsidP="00B13759">
      <w:pPr>
        <w:spacing w:after="0" w:line="240" w:lineRule="auto"/>
      </w:pPr>
      <w:r>
        <w:separator/>
      </w:r>
    </w:p>
  </w:endnote>
  <w:end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31" w:rsidRDefault="00815F31" w:rsidP="00B13759">
      <w:pPr>
        <w:spacing w:after="0" w:line="240" w:lineRule="auto"/>
      </w:pPr>
      <w:r>
        <w:separator/>
      </w:r>
    </w:p>
  </w:footnote>
  <w:footnote w:type="continuationSeparator" w:id="0">
    <w:p w:rsidR="00815F31" w:rsidRDefault="00815F31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97050"/>
      <w:docPartObj>
        <w:docPartGallery w:val="Page Numbers (Top of Page)"/>
        <w:docPartUnique/>
      </w:docPartObj>
    </w:sdtPr>
    <w:sdtEndPr/>
    <w:sdtContent>
      <w:p w:rsidR="00914E72" w:rsidRDefault="00914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74C">
          <w:rPr>
            <w:noProof/>
          </w:rPr>
          <w:t>8</w:t>
        </w:r>
        <w:r>
          <w:fldChar w:fldCharType="end"/>
        </w:r>
      </w:p>
    </w:sdtContent>
  </w:sdt>
  <w:p w:rsidR="00914E72" w:rsidRDefault="00914E72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E0F8B"/>
    <w:multiLevelType w:val="multilevel"/>
    <w:tmpl w:val="EB9A2B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4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F142ECE"/>
    <w:multiLevelType w:val="hybridMultilevel"/>
    <w:tmpl w:val="2F3EC748"/>
    <w:lvl w:ilvl="0" w:tplc="5A968796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03C02FB"/>
    <w:multiLevelType w:val="multilevel"/>
    <w:tmpl w:val="123843F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8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>
    <w:nsid w:val="25A553BA"/>
    <w:multiLevelType w:val="hybridMultilevel"/>
    <w:tmpl w:val="EA86BEAC"/>
    <w:lvl w:ilvl="0" w:tplc="4FDE74B0">
      <w:start w:val="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5866DE4"/>
    <w:multiLevelType w:val="hybridMultilevel"/>
    <w:tmpl w:val="46F8EBCA"/>
    <w:lvl w:ilvl="0" w:tplc="BA7CD984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5">
    <w:nsid w:val="54C668A5"/>
    <w:multiLevelType w:val="multilevel"/>
    <w:tmpl w:val="923E011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6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6A0473C8"/>
    <w:multiLevelType w:val="multilevel"/>
    <w:tmpl w:val="417453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5">
    <w:nsid w:val="7F4662D0"/>
    <w:multiLevelType w:val="multilevel"/>
    <w:tmpl w:val="2AE62486"/>
    <w:lvl w:ilvl="0">
      <w:start w:val="4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125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Arial Unicode MS" w:hint="default"/>
      </w:rPr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6"/>
  </w:num>
  <w:num w:numId="5">
    <w:abstractNumId w:val="17"/>
  </w:num>
  <w:num w:numId="6">
    <w:abstractNumId w:val="13"/>
  </w:num>
  <w:num w:numId="7">
    <w:abstractNumId w:val="12"/>
  </w:num>
  <w:num w:numId="8">
    <w:abstractNumId w:val="0"/>
  </w:num>
  <w:num w:numId="9">
    <w:abstractNumId w:val="5"/>
  </w:num>
  <w:num w:numId="10">
    <w:abstractNumId w:val="23"/>
  </w:num>
  <w:num w:numId="11">
    <w:abstractNumId w:val="19"/>
  </w:num>
  <w:num w:numId="12">
    <w:abstractNumId w:val="4"/>
  </w:num>
  <w:num w:numId="13">
    <w:abstractNumId w:val="11"/>
  </w:num>
  <w:num w:numId="14">
    <w:abstractNumId w:val="10"/>
  </w:num>
  <w:num w:numId="15">
    <w:abstractNumId w:val="21"/>
  </w:num>
  <w:num w:numId="16">
    <w:abstractNumId w:val="14"/>
  </w:num>
  <w:num w:numId="17">
    <w:abstractNumId w:val="18"/>
  </w:num>
  <w:num w:numId="18">
    <w:abstractNumId w:val="1"/>
  </w:num>
  <w:num w:numId="19">
    <w:abstractNumId w:val="24"/>
  </w:num>
  <w:num w:numId="20">
    <w:abstractNumId w:val="28"/>
  </w:num>
  <w:num w:numId="21">
    <w:abstractNumId w:val="3"/>
  </w:num>
  <w:num w:numId="22">
    <w:abstractNumId w:val="26"/>
  </w:num>
  <w:num w:numId="23">
    <w:abstractNumId w:val="33"/>
  </w:num>
  <w:num w:numId="24">
    <w:abstractNumId w:val="27"/>
  </w:num>
  <w:num w:numId="25">
    <w:abstractNumId w:val="32"/>
  </w:num>
  <w:num w:numId="26">
    <w:abstractNumId w:val="34"/>
  </w:num>
  <w:num w:numId="27">
    <w:abstractNumId w:val="8"/>
  </w:num>
  <w:num w:numId="28">
    <w:abstractNumId w:val="30"/>
  </w:num>
  <w:num w:numId="29">
    <w:abstractNumId w:val="29"/>
  </w:num>
  <w:num w:numId="30">
    <w:abstractNumId w:val="15"/>
  </w:num>
  <w:num w:numId="31">
    <w:abstractNumId w:val="20"/>
  </w:num>
  <w:num w:numId="32">
    <w:abstractNumId w:val="7"/>
  </w:num>
  <w:num w:numId="33">
    <w:abstractNumId w:val="6"/>
  </w:num>
  <w:num w:numId="34">
    <w:abstractNumId w:val="35"/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50D3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7E1F"/>
    <w:rsid w:val="000F6AC0"/>
    <w:rsid w:val="00105532"/>
    <w:rsid w:val="00111C70"/>
    <w:rsid w:val="001167BA"/>
    <w:rsid w:val="00116F65"/>
    <w:rsid w:val="00117971"/>
    <w:rsid w:val="00123679"/>
    <w:rsid w:val="0012444D"/>
    <w:rsid w:val="00125E2D"/>
    <w:rsid w:val="001328E4"/>
    <w:rsid w:val="00134451"/>
    <w:rsid w:val="00134EF4"/>
    <w:rsid w:val="00140B0B"/>
    <w:rsid w:val="0014428C"/>
    <w:rsid w:val="00145900"/>
    <w:rsid w:val="00147AD2"/>
    <w:rsid w:val="00154BDD"/>
    <w:rsid w:val="00156EBF"/>
    <w:rsid w:val="00157285"/>
    <w:rsid w:val="00160A2D"/>
    <w:rsid w:val="00164EAD"/>
    <w:rsid w:val="00174C6D"/>
    <w:rsid w:val="00174F3A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5124D"/>
    <w:rsid w:val="00260398"/>
    <w:rsid w:val="00263748"/>
    <w:rsid w:val="00265427"/>
    <w:rsid w:val="00267BE8"/>
    <w:rsid w:val="00267C62"/>
    <w:rsid w:val="00267D61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901"/>
    <w:rsid w:val="002C4FD0"/>
    <w:rsid w:val="002C5E3D"/>
    <w:rsid w:val="002C62D4"/>
    <w:rsid w:val="002D28ED"/>
    <w:rsid w:val="002D4201"/>
    <w:rsid w:val="002E0325"/>
    <w:rsid w:val="002E1D46"/>
    <w:rsid w:val="002E31AC"/>
    <w:rsid w:val="002E79B2"/>
    <w:rsid w:val="002F576A"/>
    <w:rsid w:val="003026CD"/>
    <w:rsid w:val="0030628D"/>
    <w:rsid w:val="00306864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75C44"/>
    <w:rsid w:val="00381519"/>
    <w:rsid w:val="00383234"/>
    <w:rsid w:val="00384513"/>
    <w:rsid w:val="00384794"/>
    <w:rsid w:val="00384985"/>
    <w:rsid w:val="0039141B"/>
    <w:rsid w:val="0039410B"/>
    <w:rsid w:val="0039522C"/>
    <w:rsid w:val="00395AEF"/>
    <w:rsid w:val="003965BC"/>
    <w:rsid w:val="00396F2B"/>
    <w:rsid w:val="003B0782"/>
    <w:rsid w:val="003C0CF1"/>
    <w:rsid w:val="003C57AB"/>
    <w:rsid w:val="003D03CC"/>
    <w:rsid w:val="003D043D"/>
    <w:rsid w:val="003D7176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4F4717"/>
    <w:rsid w:val="005000EE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1D99"/>
    <w:rsid w:val="005626CC"/>
    <w:rsid w:val="00570591"/>
    <w:rsid w:val="00580432"/>
    <w:rsid w:val="00585465"/>
    <w:rsid w:val="005A0AB8"/>
    <w:rsid w:val="005A1A7F"/>
    <w:rsid w:val="005A434A"/>
    <w:rsid w:val="005A6CE9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5F5664"/>
    <w:rsid w:val="006116C4"/>
    <w:rsid w:val="006140FF"/>
    <w:rsid w:val="0062265A"/>
    <w:rsid w:val="00626282"/>
    <w:rsid w:val="006263C2"/>
    <w:rsid w:val="00630410"/>
    <w:rsid w:val="00633DFF"/>
    <w:rsid w:val="006452FC"/>
    <w:rsid w:val="00645C8D"/>
    <w:rsid w:val="006477CA"/>
    <w:rsid w:val="00652F6B"/>
    <w:rsid w:val="00664A07"/>
    <w:rsid w:val="00665CD2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A5F95"/>
    <w:rsid w:val="006A70D0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E002D"/>
    <w:rsid w:val="006E04AF"/>
    <w:rsid w:val="006E7455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0B6A"/>
    <w:rsid w:val="0076589D"/>
    <w:rsid w:val="00766CD4"/>
    <w:rsid w:val="00770469"/>
    <w:rsid w:val="00770DFC"/>
    <w:rsid w:val="00790420"/>
    <w:rsid w:val="0079247B"/>
    <w:rsid w:val="007953B1"/>
    <w:rsid w:val="007A4382"/>
    <w:rsid w:val="007B0DCB"/>
    <w:rsid w:val="007B1B2B"/>
    <w:rsid w:val="007B5BA4"/>
    <w:rsid w:val="007B6C46"/>
    <w:rsid w:val="007C4D34"/>
    <w:rsid w:val="007C51AA"/>
    <w:rsid w:val="007C6C2E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15F31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6174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128E"/>
    <w:rsid w:val="008A4925"/>
    <w:rsid w:val="008A6A90"/>
    <w:rsid w:val="008B17E4"/>
    <w:rsid w:val="008B3ED5"/>
    <w:rsid w:val="008B5F28"/>
    <w:rsid w:val="008D6A0C"/>
    <w:rsid w:val="008E0924"/>
    <w:rsid w:val="008E193A"/>
    <w:rsid w:val="008F04C0"/>
    <w:rsid w:val="008F10E0"/>
    <w:rsid w:val="008F3725"/>
    <w:rsid w:val="008F50B6"/>
    <w:rsid w:val="008F5F07"/>
    <w:rsid w:val="00904E9C"/>
    <w:rsid w:val="009118DF"/>
    <w:rsid w:val="00913FD8"/>
    <w:rsid w:val="00914E72"/>
    <w:rsid w:val="009155E4"/>
    <w:rsid w:val="0092696C"/>
    <w:rsid w:val="00935873"/>
    <w:rsid w:val="00940B76"/>
    <w:rsid w:val="0094139D"/>
    <w:rsid w:val="00942D56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7409E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B65A6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249B"/>
    <w:rsid w:val="009F75D1"/>
    <w:rsid w:val="00A0062F"/>
    <w:rsid w:val="00A01ED4"/>
    <w:rsid w:val="00A118F6"/>
    <w:rsid w:val="00A14D5F"/>
    <w:rsid w:val="00A21364"/>
    <w:rsid w:val="00A24833"/>
    <w:rsid w:val="00A303A1"/>
    <w:rsid w:val="00A35461"/>
    <w:rsid w:val="00A363C8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AF7F99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C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C278C"/>
    <w:rsid w:val="00BC5FF1"/>
    <w:rsid w:val="00BD2B28"/>
    <w:rsid w:val="00BE4917"/>
    <w:rsid w:val="00BE5A32"/>
    <w:rsid w:val="00BE5FEC"/>
    <w:rsid w:val="00BE69B9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5A3E"/>
    <w:rsid w:val="00C56B00"/>
    <w:rsid w:val="00C56E88"/>
    <w:rsid w:val="00C60588"/>
    <w:rsid w:val="00C612B7"/>
    <w:rsid w:val="00C62AF4"/>
    <w:rsid w:val="00C704BC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13AA"/>
    <w:rsid w:val="00CE4FA2"/>
    <w:rsid w:val="00CE5FE3"/>
    <w:rsid w:val="00CF01DB"/>
    <w:rsid w:val="00CF5A33"/>
    <w:rsid w:val="00CF6A01"/>
    <w:rsid w:val="00CF7F59"/>
    <w:rsid w:val="00D0017D"/>
    <w:rsid w:val="00D047A3"/>
    <w:rsid w:val="00D11D02"/>
    <w:rsid w:val="00D16272"/>
    <w:rsid w:val="00D17F2D"/>
    <w:rsid w:val="00D20C71"/>
    <w:rsid w:val="00D2160D"/>
    <w:rsid w:val="00D31B36"/>
    <w:rsid w:val="00D36B2D"/>
    <w:rsid w:val="00D42837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2F2D"/>
    <w:rsid w:val="00D74796"/>
    <w:rsid w:val="00D74FF6"/>
    <w:rsid w:val="00D75899"/>
    <w:rsid w:val="00D80F6B"/>
    <w:rsid w:val="00D82BB3"/>
    <w:rsid w:val="00D87B09"/>
    <w:rsid w:val="00DB1387"/>
    <w:rsid w:val="00DB15BC"/>
    <w:rsid w:val="00DB17D3"/>
    <w:rsid w:val="00DB26E9"/>
    <w:rsid w:val="00DB431A"/>
    <w:rsid w:val="00DB5C28"/>
    <w:rsid w:val="00DB75D6"/>
    <w:rsid w:val="00DC22DD"/>
    <w:rsid w:val="00DC6851"/>
    <w:rsid w:val="00DC70C9"/>
    <w:rsid w:val="00DD7737"/>
    <w:rsid w:val="00DE146E"/>
    <w:rsid w:val="00DE2162"/>
    <w:rsid w:val="00DE2B3F"/>
    <w:rsid w:val="00DE76FE"/>
    <w:rsid w:val="00DF06BA"/>
    <w:rsid w:val="00DF0721"/>
    <w:rsid w:val="00DF5440"/>
    <w:rsid w:val="00DF6D52"/>
    <w:rsid w:val="00DF7224"/>
    <w:rsid w:val="00E00761"/>
    <w:rsid w:val="00E02324"/>
    <w:rsid w:val="00E047A8"/>
    <w:rsid w:val="00E05BA8"/>
    <w:rsid w:val="00E06718"/>
    <w:rsid w:val="00E07B25"/>
    <w:rsid w:val="00E1274E"/>
    <w:rsid w:val="00E164BA"/>
    <w:rsid w:val="00E2532E"/>
    <w:rsid w:val="00E265F4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47A"/>
    <w:rsid w:val="00EA154C"/>
    <w:rsid w:val="00EA58FC"/>
    <w:rsid w:val="00EB0E85"/>
    <w:rsid w:val="00EB567A"/>
    <w:rsid w:val="00ED052C"/>
    <w:rsid w:val="00ED0D6E"/>
    <w:rsid w:val="00ED315A"/>
    <w:rsid w:val="00ED6FB7"/>
    <w:rsid w:val="00ED7BCE"/>
    <w:rsid w:val="00EE0709"/>
    <w:rsid w:val="00EE3FB6"/>
    <w:rsid w:val="00EE7AAB"/>
    <w:rsid w:val="00EF0709"/>
    <w:rsid w:val="00EF711D"/>
    <w:rsid w:val="00F0479E"/>
    <w:rsid w:val="00F1038A"/>
    <w:rsid w:val="00F131C2"/>
    <w:rsid w:val="00F13ADC"/>
    <w:rsid w:val="00F14B9F"/>
    <w:rsid w:val="00F2330F"/>
    <w:rsid w:val="00F23816"/>
    <w:rsid w:val="00F24645"/>
    <w:rsid w:val="00F26AC4"/>
    <w:rsid w:val="00F33576"/>
    <w:rsid w:val="00F3410C"/>
    <w:rsid w:val="00F3415C"/>
    <w:rsid w:val="00F40199"/>
    <w:rsid w:val="00F40F09"/>
    <w:rsid w:val="00F41517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37A5"/>
    <w:rsid w:val="00FA418B"/>
    <w:rsid w:val="00FA4BEC"/>
    <w:rsid w:val="00FA508F"/>
    <w:rsid w:val="00FC2AEA"/>
    <w:rsid w:val="00FC5105"/>
    <w:rsid w:val="00FC6C39"/>
    <w:rsid w:val="00FC7076"/>
    <w:rsid w:val="00FC7A55"/>
    <w:rsid w:val="00FD4749"/>
    <w:rsid w:val="00FD6A0D"/>
    <w:rsid w:val="00FD7E5F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17" Type="http://schemas.openxmlformats.org/officeDocument/2006/relationships/hyperlink" Target="consultantplus://offline/ref=EFA8D3AD45305B602AAEA22B62A3C5A4685EFD86605ACEF84CEC264251E42017786A120552653A86548720V752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FA8D3AD45305B602AAEA22B62A3C5A46355F38B6B07C4F015E024455EBB250269321F0D447B3F9D4885217AV25FG" TargetMode="External"/><Relationship Id="rId10" Type="http://schemas.openxmlformats.org/officeDocument/2006/relationships/hyperlink" Target="consultantplus://offline/ref=548492ADFB5825C0ADFA75B3F076EF35DC6FD6996012B6E1D9E828647E42991A334BD8BD6BF35542848971E2E5H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https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F6889-76D5-4A14-BCFB-73A1D1B80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8</Pages>
  <Words>3452</Words>
  <Characters>19678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29</cp:revision>
  <cp:lastPrinted>2021-08-30T06:44:00Z</cp:lastPrinted>
  <dcterms:created xsi:type="dcterms:W3CDTF">2023-06-27T14:11:00Z</dcterms:created>
  <dcterms:modified xsi:type="dcterms:W3CDTF">2024-09-26T12:36:00Z</dcterms:modified>
</cp:coreProperties>
</file>