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196" w:rsidRDefault="000B1167" w:rsidP="00934196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0D3530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gramStart"/>
      <w:r w:rsidRPr="000D3530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Pr="000D3530">
        <w:rPr>
          <w:rFonts w:ascii="Times New Roman" w:hAnsi="Times New Roman" w:cs="Times New Roman"/>
          <w:sz w:val="28"/>
          <w:szCs w:val="28"/>
        </w:rPr>
        <w:t xml:space="preserve"> гражданских</w:t>
      </w:r>
    </w:p>
    <w:p w:rsidR="00934196" w:rsidRDefault="000B1167" w:rsidP="00934196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0D3530">
        <w:rPr>
          <w:rFonts w:ascii="Times New Roman" w:hAnsi="Times New Roman" w:cs="Times New Roman"/>
          <w:sz w:val="28"/>
          <w:szCs w:val="28"/>
        </w:rPr>
        <w:t>служащих</w:t>
      </w:r>
      <w:r w:rsidR="000D3530">
        <w:rPr>
          <w:rFonts w:ascii="Times New Roman" w:hAnsi="Times New Roman" w:cs="Times New Roman"/>
          <w:sz w:val="28"/>
          <w:szCs w:val="28"/>
        </w:rPr>
        <w:t xml:space="preserve"> </w:t>
      </w:r>
      <w:r w:rsidRPr="000D3530">
        <w:rPr>
          <w:rFonts w:ascii="Times New Roman" w:hAnsi="Times New Roman" w:cs="Times New Roman"/>
          <w:sz w:val="28"/>
          <w:szCs w:val="28"/>
        </w:rPr>
        <w:t>(гражданах)</w:t>
      </w:r>
      <w:r w:rsidR="00934196">
        <w:rPr>
          <w:rFonts w:ascii="Times New Roman" w:hAnsi="Times New Roman" w:cs="Times New Roman"/>
          <w:sz w:val="28"/>
          <w:szCs w:val="28"/>
        </w:rPr>
        <w:t xml:space="preserve">, </w:t>
      </w:r>
      <w:r w:rsidRPr="000D3530">
        <w:rPr>
          <w:rFonts w:ascii="Times New Roman" w:hAnsi="Times New Roman" w:cs="Times New Roman"/>
          <w:sz w:val="28"/>
          <w:szCs w:val="28"/>
        </w:rPr>
        <w:t>включенных в кадр</w:t>
      </w:r>
      <w:r w:rsidR="000D3530">
        <w:rPr>
          <w:rFonts w:ascii="Times New Roman" w:hAnsi="Times New Roman" w:cs="Times New Roman"/>
          <w:sz w:val="28"/>
          <w:szCs w:val="28"/>
        </w:rPr>
        <w:t>овый</w:t>
      </w:r>
      <w:r w:rsidRPr="000D3530">
        <w:rPr>
          <w:rFonts w:ascii="Times New Roman" w:hAnsi="Times New Roman" w:cs="Times New Roman"/>
          <w:sz w:val="28"/>
          <w:szCs w:val="28"/>
        </w:rPr>
        <w:t xml:space="preserve"> резерв</w:t>
      </w:r>
    </w:p>
    <w:p w:rsidR="000D3530" w:rsidRDefault="000B1167" w:rsidP="00934196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0D3530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</w:p>
    <w:p w:rsidR="000B1167" w:rsidRPr="000D3530" w:rsidRDefault="000B1167" w:rsidP="009341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D3530">
        <w:rPr>
          <w:rFonts w:ascii="Times New Roman" w:hAnsi="Times New Roman" w:cs="Times New Roman"/>
          <w:sz w:val="28"/>
          <w:szCs w:val="28"/>
        </w:rPr>
        <w:t>по Ярославской области</w:t>
      </w:r>
    </w:p>
    <w:p w:rsidR="000B1167" w:rsidRDefault="000B1167"/>
    <w:tbl>
      <w:tblPr>
        <w:tblStyle w:val="a3"/>
        <w:tblW w:w="14601" w:type="dxa"/>
        <w:tblInd w:w="-601" w:type="dxa"/>
        <w:tblLook w:val="04A0" w:firstRow="1" w:lastRow="0" w:firstColumn="1" w:lastColumn="0" w:noHBand="0" w:noVBand="1"/>
      </w:tblPr>
      <w:tblGrid>
        <w:gridCol w:w="635"/>
        <w:gridCol w:w="1973"/>
        <w:gridCol w:w="1998"/>
        <w:gridCol w:w="1602"/>
        <w:gridCol w:w="5558"/>
        <w:gridCol w:w="2835"/>
      </w:tblGrid>
      <w:tr w:rsidR="00024BDB" w:rsidRPr="000D3530" w:rsidTr="00934196">
        <w:tc>
          <w:tcPr>
            <w:tcW w:w="635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73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998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  <w:proofErr w:type="gramEnd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на замещение </w:t>
            </w:r>
            <w:proofErr w:type="gramStart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группы должностей зачислен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</w:p>
        </w:tc>
        <w:tc>
          <w:tcPr>
            <w:tcW w:w="1602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резерв</w:t>
            </w:r>
          </w:p>
        </w:tc>
        <w:tc>
          <w:tcPr>
            <w:tcW w:w="5558" w:type="dxa"/>
          </w:tcPr>
          <w:p w:rsidR="000D3530" w:rsidRPr="000D3530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(основание)</w:t>
            </w:r>
          </w:p>
        </w:tc>
        <w:tc>
          <w:tcPr>
            <w:tcW w:w="2835" w:type="dxa"/>
          </w:tcPr>
          <w:p w:rsidR="000D3530" w:rsidRPr="000D3530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исключении из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ового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ерва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(основание)</w:t>
            </w:r>
          </w:p>
        </w:tc>
      </w:tr>
      <w:tr w:rsidR="00024BDB" w:rsidRPr="00934196" w:rsidTr="00934196">
        <w:tc>
          <w:tcPr>
            <w:tcW w:w="635" w:type="dxa"/>
          </w:tcPr>
          <w:p w:rsidR="000D3530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3" w:type="dxa"/>
          </w:tcPr>
          <w:p w:rsidR="000D3530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Старкова Елена Львовна</w:t>
            </w:r>
          </w:p>
        </w:tc>
        <w:tc>
          <w:tcPr>
            <w:tcW w:w="1998" w:type="dxa"/>
          </w:tcPr>
          <w:p w:rsidR="000D3530" w:rsidRP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602" w:type="dxa"/>
          </w:tcPr>
          <w:p w:rsidR="000D3530" w:rsidRP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024BDB" w:rsidRPr="009341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5558" w:type="dxa"/>
          </w:tcPr>
          <w:p w:rsid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934196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УФК по Ярославской области</w:t>
            </w:r>
          </w:p>
          <w:p w:rsidR="00934196" w:rsidRPr="00934196" w:rsidRDefault="0093419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0D3530" w:rsidRPr="00934196" w:rsidRDefault="00934196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2835" w:type="dxa"/>
          </w:tcPr>
          <w:p w:rsidR="000D3530" w:rsidRPr="00934196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96" w:rsidRPr="00934196" w:rsidTr="00934196">
        <w:tc>
          <w:tcPr>
            <w:tcW w:w="635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Смирнова Наталья Владимировна</w:t>
            </w:r>
          </w:p>
        </w:tc>
        <w:tc>
          <w:tcPr>
            <w:tcW w:w="1998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602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10.12.2021</w:t>
            </w:r>
          </w:p>
        </w:tc>
        <w:tc>
          <w:tcPr>
            <w:tcW w:w="5558" w:type="dxa"/>
          </w:tcPr>
          <w:p w:rsid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934196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УФК по Ярославской области </w:t>
            </w:r>
          </w:p>
          <w:p w:rsidR="00934196" w:rsidRPr="00934196" w:rsidRDefault="0093419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A22EE3" w:rsidRPr="00934196" w:rsidRDefault="00934196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2835" w:type="dxa"/>
          </w:tcPr>
          <w:p w:rsidR="00A22EE3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96" w:rsidRPr="00934196" w:rsidTr="00934196">
        <w:tc>
          <w:tcPr>
            <w:tcW w:w="635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Осипова Ольга Сергеевна</w:t>
            </w:r>
          </w:p>
        </w:tc>
        <w:tc>
          <w:tcPr>
            <w:tcW w:w="1998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602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10.12.2021</w:t>
            </w:r>
          </w:p>
        </w:tc>
        <w:tc>
          <w:tcPr>
            <w:tcW w:w="5558" w:type="dxa"/>
          </w:tcPr>
          <w:p w:rsid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024BDB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934196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A22EE3" w:rsidRPr="00934196" w:rsidRDefault="00024BDB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2835" w:type="dxa"/>
          </w:tcPr>
          <w:p w:rsidR="00A22EE3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1167" w:rsidRPr="000D3530" w:rsidRDefault="000B1167">
      <w:pPr>
        <w:rPr>
          <w:rFonts w:ascii="Times New Roman" w:hAnsi="Times New Roman" w:cs="Times New Roman"/>
          <w:sz w:val="28"/>
          <w:szCs w:val="28"/>
        </w:rPr>
      </w:pPr>
    </w:p>
    <w:sectPr w:rsidR="000B1167" w:rsidRPr="000D3530" w:rsidSect="0093419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167"/>
    <w:rsid w:val="00024BDB"/>
    <w:rsid w:val="000B1167"/>
    <w:rsid w:val="000D3530"/>
    <w:rsid w:val="004250D0"/>
    <w:rsid w:val="00477929"/>
    <w:rsid w:val="00844813"/>
    <w:rsid w:val="00934196"/>
    <w:rsid w:val="00A22EE3"/>
    <w:rsid w:val="00A6309C"/>
    <w:rsid w:val="00E1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1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1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Мошникова Ирина Николаевна</dc:creator>
  <cp:lastModifiedBy>Мошникова Ирина Николаевна</cp:lastModifiedBy>
  <cp:revision>3</cp:revision>
  <dcterms:created xsi:type="dcterms:W3CDTF">2021-12-10T06:54:00Z</dcterms:created>
  <dcterms:modified xsi:type="dcterms:W3CDTF">2021-12-10T13:10:00Z</dcterms:modified>
</cp:coreProperties>
</file>