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953"/>
        <w:gridCol w:w="1559"/>
        <w:gridCol w:w="1418"/>
        <w:gridCol w:w="1353"/>
      </w:tblGrid>
      <w:tr w:rsidR="00DC5ECD" w:rsidTr="00EB334D">
        <w:tc>
          <w:tcPr>
            <w:tcW w:w="534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5953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163CA1">
              <w:rPr>
                <w:rFonts w:ascii="Times New Roman" w:hAnsi="Times New Roman" w:cs="Times New Roman"/>
              </w:rPr>
              <w:t xml:space="preserve"> / заключения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 w:rsidP="00EB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252CC6" w:rsidTr="00252CC6">
        <w:trPr>
          <w:trHeight w:val="1056"/>
        </w:trPr>
        <w:tc>
          <w:tcPr>
            <w:tcW w:w="534" w:type="dxa"/>
          </w:tcPr>
          <w:p w:rsidR="00252CC6" w:rsidRPr="00252CC6" w:rsidRDefault="00252CC6" w:rsidP="00895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52CC6" w:rsidRPr="00EB334D" w:rsidRDefault="00252CC6" w:rsidP="00AC08DA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«Рыбинский государственный авиационный технический университет имени П.А. Соловьева»</w:t>
            </w:r>
          </w:p>
        </w:tc>
        <w:tc>
          <w:tcPr>
            <w:tcW w:w="5953" w:type="dxa"/>
          </w:tcPr>
          <w:p w:rsidR="00252CC6" w:rsidRPr="00EB334D" w:rsidRDefault="00252CC6" w:rsidP="0089567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sz w:val="24"/>
                <w:szCs w:val="24"/>
              </w:rPr>
              <w:t>Проверка использования субсидий, предоставленных из федерального бюджета бюджетным (автономным) учреждениям, подведомственным Министерству науки и высшего образования Российской Федерации, в соответствии с программами проверок</w:t>
            </w:r>
          </w:p>
        </w:tc>
        <w:tc>
          <w:tcPr>
            <w:tcW w:w="1559" w:type="dxa"/>
          </w:tcPr>
          <w:p w:rsidR="00252CC6" w:rsidRPr="00EB334D" w:rsidRDefault="00252CC6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23.07.2025 по 29.08.2025</w:t>
            </w:r>
          </w:p>
        </w:tc>
        <w:tc>
          <w:tcPr>
            <w:tcW w:w="1418" w:type="dxa"/>
          </w:tcPr>
          <w:p w:rsidR="00252CC6" w:rsidRPr="00252CC6" w:rsidRDefault="00252CC6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1353" w:type="dxa"/>
          </w:tcPr>
          <w:p w:rsidR="00252CC6" w:rsidRPr="00EB334D" w:rsidRDefault="00252CC6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8716FE" w:rsidTr="00252CC6">
        <w:trPr>
          <w:trHeight w:val="1056"/>
        </w:trPr>
        <w:tc>
          <w:tcPr>
            <w:tcW w:w="534" w:type="dxa"/>
          </w:tcPr>
          <w:p w:rsidR="008716FE" w:rsidRDefault="008716FE" w:rsidP="00895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8716FE" w:rsidRPr="00252CC6" w:rsidRDefault="00163CA1" w:rsidP="00AC08DA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«Завод фрикционных и термостойких материалов»</w:t>
            </w:r>
          </w:p>
        </w:tc>
        <w:tc>
          <w:tcPr>
            <w:tcW w:w="5953" w:type="dxa"/>
          </w:tcPr>
          <w:p w:rsidR="008716FE" w:rsidRPr="00252CC6" w:rsidRDefault="00163CA1" w:rsidP="00163CA1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CA1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проведения внеплановой выездной проверки отдельных вопросов финансово-хозяйственной деятельности в отношении Федерального государственного унитарного предприятия «Центральный ордена Трудового Красного Знамени научно-исследовательский автомобильный и автомоторный институт «НАМИ»</w:t>
            </w:r>
          </w:p>
        </w:tc>
        <w:tc>
          <w:tcPr>
            <w:tcW w:w="1559" w:type="dxa"/>
          </w:tcPr>
          <w:p w:rsidR="008716FE" w:rsidRDefault="00163CA1" w:rsidP="00163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 по 19.09.2025</w:t>
            </w:r>
          </w:p>
        </w:tc>
        <w:tc>
          <w:tcPr>
            <w:tcW w:w="1418" w:type="dxa"/>
          </w:tcPr>
          <w:p w:rsidR="008716FE" w:rsidRDefault="008716FE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353" w:type="dxa"/>
          </w:tcPr>
          <w:p w:rsidR="008716FE" w:rsidRDefault="00AD5B2F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8716FE" w:rsidTr="00252CC6">
        <w:trPr>
          <w:trHeight w:val="1056"/>
        </w:trPr>
        <w:tc>
          <w:tcPr>
            <w:tcW w:w="534" w:type="dxa"/>
          </w:tcPr>
          <w:p w:rsidR="008716FE" w:rsidRDefault="008716FE" w:rsidP="00895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61FFF" w:rsidRDefault="00C61FFF" w:rsidP="00AC08DA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-Инжиниринг»</w:t>
            </w:r>
          </w:p>
          <w:p w:rsidR="008716FE" w:rsidRPr="00C61FFF" w:rsidRDefault="008716FE" w:rsidP="00C61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8716FE" w:rsidRPr="00252CC6" w:rsidRDefault="00C61FFF" w:rsidP="0089567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CA1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проведения внеплановой выездной проверки отдельных вопросов финансово-хозяйственной деятельности в отношении Федерального государственного унитарного предприятия «Центральный ордена Трудового Красного Знамени научно-исследовательский автомобильный и автомоторный институт «НАМИ»</w:t>
            </w:r>
          </w:p>
        </w:tc>
        <w:tc>
          <w:tcPr>
            <w:tcW w:w="1559" w:type="dxa"/>
          </w:tcPr>
          <w:p w:rsidR="008716FE" w:rsidRDefault="00C61FFF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 по 19.09.2025</w:t>
            </w:r>
          </w:p>
        </w:tc>
        <w:tc>
          <w:tcPr>
            <w:tcW w:w="1418" w:type="dxa"/>
          </w:tcPr>
          <w:p w:rsidR="008716FE" w:rsidRDefault="008716FE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353" w:type="dxa"/>
          </w:tcPr>
          <w:p w:rsidR="008716FE" w:rsidRDefault="00C61FFF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bookmarkStart w:id="0" w:name="_GoBack"/>
            <w:bookmarkEnd w:id="0"/>
          </w:p>
        </w:tc>
      </w:tr>
      <w:tr w:rsidR="00252CC6" w:rsidTr="00252CC6">
        <w:trPr>
          <w:trHeight w:val="1056"/>
        </w:trPr>
        <w:tc>
          <w:tcPr>
            <w:tcW w:w="534" w:type="dxa"/>
          </w:tcPr>
          <w:p w:rsidR="00252CC6" w:rsidRPr="008716FE" w:rsidRDefault="00871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52CC6" w:rsidRPr="00F2631B" w:rsidRDefault="00F2631B" w:rsidP="00AC08DA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31B">
              <w:rPr>
                <w:rFonts w:ascii="Times New Roman" w:hAnsi="Times New Roman" w:cs="Times New Roman"/>
                <w:sz w:val="24"/>
                <w:szCs w:val="24"/>
              </w:rPr>
              <w:t>Акционерно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31B">
              <w:rPr>
                <w:rFonts w:ascii="Times New Roman" w:hAnsi="Times New Roman" w:cs="Times New Roman"/>
                <w:sz w:val="24"/>
                <w:szCs w:val="24"/>
              </w:rPr>
              <w:t xml:space="preserve"> обществ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631B">
              <w:rPr>
                <w:rFonts w:ascii="Times New Roman" w:hAnsi="Times New Roman" w:cs="Times New Roman"/>
                <w:sz w:val="24"/>
                <w:szCs w:val="24"/>
              </w:rPr>
              <w:t xml:space="preserve"> «Ярославский завод дизельной аппаратуры»</w:t>
            </w:r>
          </w:p>
        </w:tc>
        <w:tc>
          <w:tcPr>
            <w:tcW w:w="5953" w:type="dxa"/>
          </w:tcPr>
          <w:p w:rsidR="00252CC6" w:rsidRPr="00EB334D" w:rsidRDefault="00F2631B" w:rsidP="00EB334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31B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</w:t>
            </w:r>
          </w:p>
        </w:tc>
        <w:tc>
          <w:tcPr>
            <w:tcW w:w="1559" w:type="dxa"/>
          </w:tcPr>
          <w:p w:rsidR="00252CC6" w:rsidRPr="00EB334D" w:rsidRDefault="00F2631B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20.08.2025 по 07.10.2025</w:t>
            </w:r>
          </w:p>
        </w:tc>
        <w:tc>
          <w:tcPr>
            <w:tcW w:w="1418" w:type="dxa"/>
          </w:tcPr>
          <w:p w:rsidR="00252CC6" w:rsidRPr="00F2631B" w:rsidRDefault="00F2631B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07.10.2025</w:t>
            </w:r>
          </w:p>
        </w:tc>
        <w:tc>
          <w:tcPr>
            <w:tcW w:w="1353" w:type="dxa"/>
          </w:tcPr>
          <w:p w:rsidR="00252CC6" w:rsidRPr="00EB334D" w:rsidRDefault="00F2631B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252CC6" w:rsidTr="00252CC6">
        <w:trPr>
          <w:trHeight w:val="1142"/>
        </w:trPr>
        <w:tc>
          <w:tcPr>
            <w:tcW w:w="534" w:type="dxa"/>
          </w:tcPr>
          <w:p w:rsidR="00252CC6" w:rsidRPr="008716FE" w:rsidRDefault="00871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52CC6" w:rsidRPr="00EB334D" w:rsidRDefault="00AC08DA" w:rsidP="00AC08DA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8D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культуры Ярославской области «Ярославский государственный театр юного зрителя имени В.С. Розова»</w:t>
            </w:r>
          </w:p>
        </w:tc>
        <w:tc>
          <w:tcPr>
            <w:tcW w:w="5953" w:type="dxa"/>
          </w:tcPr>
          <w:p w:rsidR="00252CC6" w:rsidRPr="00EB334D" w:rsidRDefault="00AC08DA" w:rsidP="00EB334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8D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</w:t>
            </w:r>
            <w:r w:rsidRPr="00AC0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559" w:type="dxa"/>
          </w:tcPr>
          <w:p w:rsidR="00252CC6" w:rsidRPr="00EB334D" w:rsidRDefault="00AC08DA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18.08.2025 по 08.10.2025</w:t>
            </w:r>
          </w:p>
        </w:tc>
        <w:tc>
          <w:tcPr>
            <w:tcW w:w="1418" w:type="dxa"/>
          </w:tcPr>
          <w:p w:rsidR="00AC08DA" w:rsidRDefault="00AC08DA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  <w:p w:rsidR="00252CC6" w:rsidRPr="00AC08DA" w:rsidRDefault="00252CC6" w:rsidP="00AC0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252CC6" w:rsidRPr="00EB334D" w:rsidRDefault="00AC08DA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4B6" w:rsidRDefault="00B854B6" w:rsidP="00380C04">
      <w:pPr>
        <w:spacing w:after="0" w:line="240" w:lineRule="auto"/>
      </w:pPr>
      <w:r>
        <w:separator/>
      </w:r>
    </w:p>
  </w:endnote>
  <w:endnote w:type="continuationSeparator" w:id="0">
    <w:p w:rsidR="00B854B6" w:rsidRDefault="00B854B6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4B6" w:rsidRDefault="00B854B6" w:rsidP="00380C04">
      <w:pPr>
        <w:spacing w:after="0" w:line="240" w:lineRule="auto"/>
      </w:pPr>
      <w:r>
        <w:separator/>
      </w:r>
    </w:p>
  </w:footnote>
  <w:footnote w:type="continuationSeparator" w:id="0">
    <w:p w:rsidR="00B854B6" w:rsidRDefault="00B854B6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63CA1"/>
    <w:rsid w:val="001A1449"/>
    <w:rsid w:val="001A77D5"/>
    <w:rsid w:val="001E2BB6"/>
    <w:rsid w:val="001F1B12"/>
    <w:rsid w:val="00252CC6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722AB4"/>
    <w:rsid w:val="007A1B3B"/>
    <w:rsid w:val="007C1680"/>
    <w:rsid w:val="007E4190"/>
    <w:rsid w:val="00803FD9"/>
    <w:rsid w:val="00817E90"/>
    <w:rsid w:val="008341FE"/>
    <w:rsid w:val="0084633F"/>
    <w:rsid w:val="008716FE"/>
    <w:rsid w:val="008F776F"/>
    <w:rsid w:val="00913A2E"/>
    <w:rsid w:val="00984DC9"/>
    <w:rsid w:val="009B2349"/>
    <w:rsid w:val="00A417D6"/>
    <w:rsid w:val="00A6468D"/>
    <w:rsid w:val="00A93BC4"/>
    <w:rsid w:val="00AC08DA"/>
    <w:rsid w:val="00AD5B2F"/>
    <w:rsid w:val="00AE5B4C"/>
    <w:rsid w:val="00B46ADF"/>
    <w:rsid w:val="00B854B6"/>
    <w:rsid w:val="00C11C0B"/>
    <w:rsid w:val="00C61FFF"/>
    <w:rsid w:val="00D519BD"/>
    <w:rsid w:val="00DA3043"/>
    <w:rsid w:val="00DC5ECD"/>
    <w:rsid w:val="00E21596"/>
    <w:rsid w:val="00E33D2C"/>
    <w:rsid w:val="00EB334D"/>
    <w:rsid w:val="00F2631B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25</cp:revision>
  <dcterms:created xsi:type="dcterms:W3CDTF">2024-06-27T11:12:00Z</dcterms:created>
  <dcterms:modified xsi:type="dcterms:W3CDTF">2025-10-15T12:15:00Z</dcterms:modified>
</cp:coreProperties>
</file>